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6BF" w:rsidRPr="00ED2371" w:rsidRDefault="000736BF" w:rsidP="00ED2371">
      <w:pPr>
        <w:pStyle w:val="Paragrafoelenco"/>
        <w:spacing w:line="360" w:lineRule="auto"/>
        <w:ind w:left="0"/>
        <w:jc w:val="both"/>
        <w:rPr>
          <w:rFonts w:ascii="Segoe UI Symbol" w:hAnsi="Segoe UI Symbol" w:cs="Segoe UI"/>
          <w:b/>
          <w:u w:val="single"/>
        </w:rPr>
      </w:pPr>
      <w:bookmarkStart w:id="0" w:name="_GoBack"/>
      <w:bookmarkEnd w:id="0"/>
      <w:r w:rsidRPr="00ED2371">
        <w:rPr>
          <w:rFonts w:ascii="Segoe UI Symbol" w:hAnsi="Segoe UI Symbol" w:cs="Segoe UI"/>
          <w:b/>
          <w:u w:val="single"/>
        </w:rPr>
        <w:t>Situazione impiego personale civile</w:t>
      </w:r>
    </w:p>
    <w:p w:rsidR="000736BF" w:rsidRPr="00ED2371" w:rsidRDefault="000736BF" w:rsidP="00ED2371">
      <w:pPr>
        <w:pStyle w:val="Paragrafoelenco"/>
        <w:spacing w:line="360" w:lineRule="auto"/>
        <w:ind w:left="0"/>
        <w:jc w:val="both"/>
        <w:rPr>
          <w:rFonts w:ascii="Segoe UI Symbol" w:hAnsi="Segoe UI Symbol" w:cs="Segoe UI"/>
        </w:rPr>
      </w:pPr>
      <w:r w:rsidRPr="00ED2371">
        <w:rPr>
          <w:rFonts w:ascii="Segoe UI Symbol" w:hAnsi="Segoe UI Symbol" w:cs="Segoe UI"/>
        </w:rPr>
        <w:t>E’ stato avviato</w:t>
      </w:r>
      <w:r w:rsidR="00EA1B60">
        <w:rPr>
          <w:rFonts w:ascii="Segoe UI Symbol" w:hAnsi="Segoe UI Symbol" w:cs="Segoe UI"/>
        </w:rPr>
        <w:t xml:space="preserve"> nel 2018</w:t>
      </w:r>
      <w:r w:rsidRPr="00ED2371">
        <w:rPr>
          <w:rFonts w:ascii="Segoe UI Symbol" w:hAnsi="Segoe UI Symbol" w:cs="Segoe UI"/>
        </w:rPr>
        <w:t>, a seguito della emanazione della direttiva SMD 002, il progetto “</w:t>
      </w:r>
      <w:r w:rsidR="00506D60">
        <w:rPr>
          <w:rFonts w:ascii="Segoe UI Symbol" w:hAnsi="Segoe UI Symbol" w:cs="Segoe UI"/>
        </w:rPr>
        <w:t>P</w:t>
      </w:r>
      <w:r w:rsidRPr="00ED2371">
        <w:rPr>
          <w:rFonts w:ascii="Segoe UI Symbol" w:hAnsi="Segoe UI Symbol" w:cs="Segoe UI"/>
        </w:rPr>
        <w:t>ersonale Civile in Azzurro”.</w:t>
      </w:r>
    </w:p>
    <w:p w:rsidR="00506D60" w:rsidRDefault="000736BF" w:rsidP="00ED2371">
      <w:pPr>
        <w:pStyle w:val="Paragrafoelenco"/>
        <w:spacing w:line="360" w:lineRule="auto"/>
        <w:ind w:left="0"/>
        <w:jc w:val="both"/>
        <w:rPr>
          <w:rFonts w:ascii="Segoe UI Symbol" w:hAnsi="Segoe UI Symbol" w:cs="Segoe UI"/>
        </w:rPr>
      </w:pPr>
      <w:r w:rsidRPr="00ED2371">
        <w:rPr>
          <w:rFonts w:ascii="Segoe UI Symbol" w:hAnsi="Segoe UI Symbol" w:cs="Segoe UI"/>
        </w:rPr>
        <w:t xml:space="preserve">Si tratta di un piano pluriennale che si propone di incentivare un sempre più corretto impiego del personale civile nel quadro del processo di revisione in senso riduttivo del comparto Difesa. </w:t>
      </w:r>
    </w:p>
    <w:p w:rsidR="00506D60" w:rsidRDefault="000736BF" w:rsidP="00ED2371">
      <w:pPr>
        <w:pStyle w:val="Paragrafoelenco"/>
        <w:spacing w:line="360" w:lineRule="auto"/>
        <w:ind w:left="0"/>
        <w:jc w:val="both"/>
        <w:rPr>
          <w:rFonts w:ascii="Segoe UI Symbol" w:hAnsi="Segoe UI Symbol" w:cs="Segoe UI"/>
        </w:rPr>
      </w:pPr>
      <w:r w:rsidRPr="00ED2371">
        <w:rPr>
          <w:rFonts w:ascii="Segoe UI Symbol" w:hAnsi="Segoe UI Symbol" w:cs="Segoe UI"/>
        </w:rPr>
        <w:t>Il Progetto si propone di ridurre eventuali disallineamenti d’impiego presso gli Enti coinvolgendo nel processo di revisione l’i</w:t>
      </w:r>
      <w:r w:rsidR="00EA1B60">
        <w:rPr>
          <w:rFonts w:ascii="Segoe UI Symbol" w:hAnsi="Segoe UI Symbol" w:cs="Segoe UI"/>
        </w:rPr>
        <w:t>n</w:t>
      </w:r>
      <w:r w:rsidRPr="00ED2371">
        <w:rPr>
          <w:rFonts w:ascii="Segoe UI Symbol" w:hAnsi="Segoe UI Symbol" w:cs="Segoe UI"/>
        </w:rPr>
        <w:t xml:space="preserve">tera catena gerarchica, partendo dalle proposte e iniziative dei datori di lavoro. </w:t>
      </w:r>
    </w:p>
    <w:p w:rsidR="000736BF" w:rsidRPr="00ED2371" w:rsidRDefault="000736BF" w:rsidP="00ED2371">
      <w:pPr>
        <w:pStyle w:val="Paragrafoelenco"/>
        <w:spacing w:line="360" w:lineRule="auto"/>
        <w:ind w:left="0"/>
        <w:jc w:val="both"/>
        <w:rPr>
          <w:rFonts w:ascii="Segoe UI Symbol" w:hAnsi="Segoe UI Symbol"/>
        </w:rPr>
      </w:pPr>
      <w:r w:rsidRPr="00ED2371">
        <w:rPr>
          <w:rFonts w:ascii="Segoe UI Symbol" w:hAnsi="Segoe UI Symbol" w:cs="Segoe UI"/>
        </w:rPr>
        <w:t xml:space="preserve">Il Progetto ed i suoi risultati sono oggetto di periodici aggiornamenti </w:t>
      </w:r>
      <w:r w:rsidR="00EA1B60">
        <w:rPr>
          <w:rFonts w:ascii="Segoe UI Symbol" w:hAnsi="Segoe UI Symbol" w:cs="Segoe UI"/>
        </w:rPr>
        <w:t>nel Co</w:t>
      </w:r>
      <w:r w:rsidRPr="00ED2371">
        <w:rPr>
          <w:rFonts w:ascii="Segoe UI Symbol" w:hAnsi="Segoe UI Symbol" w:cs="Segoe UI"/>
        </w:rPr>
        <w:t xml:space="preserve">mitato Guida </w:t>
      </w:r>
      <w:r w:rsidR="009B0C95">
        <w:rPr>
          <w:rFonts w:ascii="Segoe UI Symbol" w:hAnsi="Segoe UI Symbol" w:cs="Segoe UI"/>
        </w:rPr>
        <w:t>per la Politica del Personale</w:t>
      </w:r>
      <w:r w:rsidRPr="00ED2371">
        <w:rPr>
          <w:rFonts w:ascii="Segoe UI Symbol" w:hAnsi="Segoe UI Symbol" w:cs="Segoe UI"/>
        </w:rPr>
        <w:t>,</w:t>
      </w:r>
      <w:r w:rsidRPr="00ED2371">
        <w:rPr>
          <w:rFonts w:ascii="Segoe UI Symbol" w:hAnsi="Segoe UI Symbol"/>
        </w:rPr>
        <w:t xml:space="preserve"> presieduto dal Sottocapo di </w:t>
      </w:r>
      <w:proofErr w:type="gramStart"/>
      <w:r w:rsidRPr="00ED2371">
        <w:rPr>
          <w:rFonts w:ascii="Segoe UI Symbol" w:hAnsi="Segoe UI Symbol"/>
        </w:rPr>
        <w:t>S.M.A..</w:t>
      </w:r>
      <w:proofErr w:type="gramEnd"/>
    </w:p>
    <w:p w:rsidR="000F55B9" w:rsidRPr="00ED2371" w:rsidRDefault="00ED2371" w:rsidP="00ED2371">
      <w:pPr>
        <w:spacing w:line="360" w:lineRule="auto"/>
        <w:rPr>
          <w:rFonts w:ascii="Segoe UI Symbol" w:hAnsi="Segoe UI Symbol"/>
          <w:b/>
          <w:u w:val="single"/>
        </w:rPr>
      </w:pPr>
      <w:r w:rsidRPr="00ED2371">
        <w:rPr>
          <w:rFonts w:ascii="Segoe UI Symbol" w:hAnsi="Segoe UI Symbol"/>
          <w:b/>
          <w:u w:val="single"/>
        </w:rPr>
        <w:t>Situazione formazione personale civile</w:t>
      </w:r>
    </w:p>
    <w:p w:rsidR="00506D60" w:rsidRDefault="00ED2371" w:rsidP="00ED237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Segoe UI Symbol" w:eastAsia="Calibri" w:hAnsi="Segoe UI Symbol" w:cs="TimesNewRomanPS-ItalicMT"/>
          <w:iCs/>
        </w:rPr>
      </w:pPr>
      <w:r>
        <w:rPr>
          <w:rFonts w:ascii="Segoe UI Symbol" w:eastAsia="Calibri" w:hAnsi="Segoe UI Symbol" w:cs="TimesNewRomanPS-ItalicMT"/>
          <w:iCs/>
        </w:rPr>
        <w:t xml:space="preserve">Il biennio trascorso ha visto incrementare </w:t>
      </w:r>
      <w:r w:rsidRPr="00ED2371">
        <w:rPr>
          <w:rFonts w:ascii="Segoe UI Symbol" w:eastAsia="Calibri" w:hAnsi="Segoe UI Symbol" w:cs="TimesNewRomanPS-ItalicMT"/>
          <w:iCs/>
        </w:rPr>
        <w:t xml:space="preserve">la pianificazione </w:t>
      </w:r>
      <w:r>
        <w:rPr>
          <w:rFonts w:ascii="Segoe UI Symbol" w:eastAsia="Calibri" w:hAnsi="Segoe UI Symbol" w:cs="TimesNewRomanPS-ItalicMT"/>
          <w:iCs/>
        </w:rPr>
        <w:t>e realizzazione</w:t>
      </w:r>
      <w:r w:rsidR="00EA1B60">
        <w:rPr>
          <w:rFonts w:ascii="Segoe UI Symbol" w:eastAsia="Calibri" w:hAnsi="Segoe UI Symbol" w:cs="TimesNewRomanPS-ItalicMT"/>
          <w:iCs/>
        </w:rPr>
        <w:t xml:space="preserve"> </w:t>
      </w:r>
      <w:r w:rsidRPr="00ED2371">
        <w:rPr>
          <w:rFonts w:ascii="Segoe UI Symbol" w:eastAsia="Calibri" w:hAnsi="Segoe UI Symbol" w:cs="TimesNewRomanPS-ItalicMT"/>
          <w:iCs/>
        </w:rPr>
        <w:t xml:space="preserve">dei corsi </w:t>
      </w:r>
      <w:proofErr w:type="spellStart"/>
      <w:r w:rsidRPr="00ED2371">
        <w:rPr>
          <w:rFonts w:ascii="Segoe UI Symbol" w:eastAsia="Calibri" w:hAnsi="Segoe UI Symbol" w:cs="TimesNewRomanPS-ItalicMT"/>
          <w:iCs/>
        </w:rPr>
        <w:t>Difeform</w:t>
      </w:r>
      <w:proofErr w:type="spellEnd"/>
      <w:r w:rsidRPr="00ED2371">
        <w:rPr>
          <w:rFonts w:ascii="Segoe UI Symbol" w:eastAsia="Calibri" w:hAnsi="Segoe UI Symbol" w:cs="TimesNewRomanPS-ItalicMT"/>
          <w:iCs/>
        </w:rPr>
        <w:t xml:space="preserve"> presso gli Enti periferici, </w:t>
      </w:r>
      <w:r w:rsidR="009B0C95">
        <w:rPr>
          <w:rFonts w:ascii="Segoe UI Symbol" w:eastAsia="Calibri" w:hAnsi="Segoe UI Symbol" w:cs="TimesNewRomanPS-ItalicMT"/>
          <w:iCs/>
        </w:rPr>
        <w:t xml:space="preserve">attuando la </w:t>
      </w:r>
      <w:r w:rsidRPr="00ED2371">
        <w:rPr>
          <w:rFonts w:ascii="Segoe UI Symbol" w:eastAsia="Calibri" w:hAnsi="Segoe UI Symbol" w:cs="TimesNewRomanPS-ItalicMT"/>
          <w:iCs/>
        </w:rPr>
        <w:t>cosi</w:t>
      </w:r>
      <w:r>
        <w:rPr>
          <w:rFonts w:ascii="Segoe UI Symbol" w:eastAsia="Calibri" w:hAnsi="Segoe UI Symbol" w:cs="TimesNewRomanPS-ItalicMT"/>
          <w:iCs/>
        </w:rPr>
        <w:t>d</w:t>
      </w:r>
      <w:r w:rsidRPr="00ED2371">
        <w:rPr>
          <w:rFonts w:ascii="Segoe UI Symbol" w:eastAsia="Calibri" w:hAnsi="Segoe UI Symbol" w:cs="TimesNewRomanPS-ItalicMT"/>
          <w:iCs/>
        </w:rPr>
        <w:t>detta “formazione decentrata”</w:t>
      </w:r>
      <w:r w:rsidR="009B0C95">
        <w:rPr>
          <w:rFonts w:ascii="Segoe UI Symbol" w:eastAsia="Calibri" w:hAnsi="Segoe UI Symbol" w:cs="TimesNewRomanPS-ItalicMT"/>
          <w:iCs/>
        </w:rPr>
        <w:t>,</w:t>
      </w:r>
      <w:r w:rsidRPr="00ED2371">
        <w:rPr>
          <w:rFonts w:ascii="Segoe UI Symbol" w:eastAsia="Calibri" w:hAnsi="Segoe UI Symbol" w:cs="TimesNewRomanPS-ItalicMT"/>
          <w:iCs/>
        </w:rPr>
        <w:t xml:space="preserve"> coinvolgendo il settore giuridico amministrativo</w:t>
      </w:r>
      <w:r w:rsidR="0024449F">
        <w:rPr>
          <w:rFonts w:ascii="Segoe UI Symbol" w:eastAsia="Calibri" w:hAnsi="Segoe UI Symbol" w:cs="TimesNewRomanPS-ItalicMT"/>
          <w:iCs/>
        </w:rPr>
        <w:t>, linguistico, informatico e</w:t>
      </w:r>
      <w:r w:rsidRPr="00ED2371">
        <w:rPr>
          <w:rFonts w:ascii="Segoe UI Symbol" w:eastAsia="Calibri" w:hAnsi="Segoe UI Symbol" w:cs="TimesNewRomanPS-ItalicMT"/>
          <w:iCs/>
        </w:rPr>
        <w:t xml:space="preserve"> tecnico manutentivo. </w:t>
      </w:r>
    </w:p>
    <w:p w:rsidR="00ED2371" w:rsidRPr="00ED2371" w:rsidRDefault="00ED2371" w:rsidP="00ED237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Segoe UI Symbol" w:eastAsia="Calibri" w:hAnsi="Segoe UI Symbol" w:cs="TimesNewRomanPS-ItalicMT"/>
          <w:iCs/>
        </w:rPr>
      </w:pPr>
      <w:r w:rsidRPr="00ED2371">
        <w:rPr>
          <w:rFonts w:ascii="Segoe UI Symbol" w:eastAsia="Calibri" w:hAnsi="Segoe UI Symbol" w:cs="TimesNewRomanPS-ItalicMT"/>
          <w:iCs/>
        </w:rPr>
        <w:t>È stato inc</w:t>
      </w:r>
      <w:r w:rsidR="0024449F">
        <w:rPr>
          <w:rFonts w:ascii="Segoe UI Symbol" w:eastAsia="Calibri" w:hAnsi="Segoe UI Symbol" w:cs="TimesNewRomanPS-ItalicMT"/>
          <w:iCs/>
        </w:rPr>
        <w:t>rementato il numero dei corsi, la varietà sia dei profili professionali coinvolti che della tipologia dei corsi.</w:t>
      </w:r>
    </w:p>
    <w:p w:rsidR="0024449F" w:rsidRDefault="00780032" w:rsidP="00ED237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Segoe UI Symbol" w:eastAsia="Calibri" w:hAnsi="Segoe UI Symbol" w:cs="TimesNewRomanPS-ItalicMT"/>
          <w:iCs/>
        </w:rPr>
      </w:pPr>
      <w:r>
        <w:rPr>
          <w:rFonts w:ascii="Segoe UI Symbol" w:eastAsia="Calibri" w:hAnsi="Segoe UI Symbol" w:cs="TimesNewRomanPS-ItalicMT"/>
          <w:iCs/>
        </w:rPr>
        <w:t>Sono stati r</w:t>
      </w:r>
      <w:r w:rsidR="00ED2371">
        <w:rPr>
          <w:rFonts w:ascii="Segoe UI Symbol" w:eastAsia="Calibri" w:hAnsi="Segoe UI Symbol" w:cs="TimesNewRomanPS-ItalicMT"/>
          <w:iCs/>
        </w:rPr>
        <w:t>ealizza</w:t>
      </w:r>
      <w:r>
        <w:rPr>
          <w:rFonts w:ascii="Segoe UI Symbol" w:eastAsia="Calibri" w:hAnsi="Segoe UI Symbol" w:cs="TimesNewRomanPS-ItalicMT"/>
          <w:iCs/>
        </w:rPr>
        <w:t>ti</w:t>
      </w:r>
      <w:r w:rsidR="00ED2371">
        <w:rPr>
          <w:rFonts w:ascii="Segoe UI Symbol" w:eastAsia="Calibri" w:hAnsi="Segoe UI Symbol" w:cs="TimesNewRomanPS-ItalicMT"/>
          <w:iCs/>
        </w:rPr>
        <w:t xml:space="preserve"> di c</w:t>
      </w:r>
      <w:r w:rsidR="00ED2371" w:rsidRPr="00ED2371">
        <w:rPr>
          <w:rFonts w:ascii="Segoe UI Symbol" w:eastAsia="Calibri" w:hAnsi="Segoe UI Symbol" w:cs="TimesNewRomanPS-ItalicMT"/>
          <w:iCs/>
        </w:rPr>
        <w:t xml:space="preserve">orsi </w:t>
      </w:r>
      <w:r w:rsidR="00ED2371">
        <w:rPr>
          <w:rFonts w:ascii="Segoe UI Symbol" w:eastAsia="Calibri" w:hAnsi="Segoe UI Symbol" w:cs="TimesNewRomanPS-ItalicMT"/>
          <w:iCs/>
        </w:rPr>
        <w:t>a connotazione informatica</w:t>
      </w:r>
      <w:r w:rsidR="00ED2371" w:rsidRPr="00ED2371">
        <w:rPr>
          <w:rFonts w:ascii="Segoe UI Symbol" w:eastAsia="Calibri" w:hAnsi="Segoe UI Symbol" w:cs="TimesNewRomanPS-ItalicMT"/>
          <w:iCs/>
        </w:rPr>
        <w:t xml:space="preserve"> per la </w:t>
      </w:r>
      <w:r w:rsidR="00ED2371">
        <w:rPr>
          <w:rFonts w:ascii="Segoe UI Symbol" w:eastAsia="Calibri" w:hAnsi="Segoe UI Symbol" w:cs="TimesNewRomanPS-ItalicMT"/>
          <w:iCs/>
        </w:rPr>
        <w:t xml:space="preserve">gestione della </w:t>
      </w:r>
      <w:r w:rsidR="00ED2371" w:rsidRPr="00ED2371">
        <w:rPr>
          <w:rFonts w:ascii="Segoe UI Symbol" w:eastAsia="Calibri" w:hAnsi="Segoe UI Symbol" w:cs="TimesNewRomanPS-ItalicMT"/>
          <w:iCs/>
        </w:rPr>
        <w:t xml:space="preserve">nuova banca Dati A.M. </w:t>
      </w:r>
      <w:r w:rsidR="00ED2371">
        <w:rPr>
          <w:rFonts w:ascii="Segoe UI Symbol" w:eastAsia="Calibri" w:hAnsi="Segoe UI Symbol" w:cs="TimesNewRomanPS-ItalicMT"/>
          <w:iCs/>
        </w:rPr>
        <w:t>e per la gestione della situazione previdenziale “</w:t>
      </w:r>
      <w:proofErr w:type="spellStart"/>
      <w:r w:rsidR="00ED2371">
        <w:rPr>
          <w:rFonts w:ascii="Segoe UI Symbol" w:eastAsia="Calibri" w:hAnsi="Segoe UI Symbol" w:cs="TimesNewRomanPS-ItalicMT"/>
          <w:iCs/>
        </w:rPr>
        <w:t>Passweb</w:t>
      </w:r>
      <w:proofErr w:type="spellEnd"/>
      <w:r w:rsidR="00ED2371">
        <w:rPr>
          <w:rFonts w:ascii="Segoe UI Symbol" w:eastAsia="Calibri" w:hAnsi="Segoe UI Symbol" w:cs="TimesNewRomanPS-ItalicMT"/>
          <w:iCs/>
        </w:rPr>
        <w:t>”.</w:t>
      </w:r>
    </w:p>
    <w:p w:rsidR="00ED2371" w:rsidRPr="00ED2371" w:rsidRDefault="0024449F" w:rsidP="00ED237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Segoe UI Symbol" w:eastAsia="Calibri" w:hAnsi="Segoe UI Symbol" w:cs="TimesNewRomanPS-ItalicMT"/>
          <w:iCs/>
        </w:rPr>
      </w:pPr>
      <w:r>
        <w:rPr>
          <w:rFonts w:ascii="Segoe UI Symbol" w:eastAsia="Calibri" w:hAnsi="Segoe UI Symbol" w:cs="TimesNewRomanPS-ItalicMT"/>
          <w:iCs/>
        </w:rPr>
        <w:t>E’</w:t>
      </w:r>
      <w:r w:rsidR="00ED2371" w:rsidRPr="00ED2371">
        <w:rPr>
          <w:rFonts w:ascii="Segoe UI Symbol" w:eastAsia="Calibri" w:hAnsi="Segoe UI Symbol" w:cs="TimesNewRomanPS-ItalicMT"/>
          <w:iCs/>
        </w:rPr>
        <w:t xml:space="preserve"> proseguito l’inserimento d</w:t>
      </w:r>
      <w:r>
        <w:rPr>
          <w:rFonts w:ascii="Segoe UI Symbol" w:eastAsia="Calibri" w:hAnsi="Segoe UI Symbol" w:cs="TimesNewRomanPS-ItalicMT"/>
          <w:iCs/>
        </w:rPr>
        <w:t>i unità di</w:t>
      </w:r>
      <w:r w:rsidR="00ED2371" w:rsidRPr="00ED2371">
        <w:rPr>
          <w:rFonts w:ascii="Segoe UI Symbol" w:eastAsia="Calibri" w:hAnsi="Segoe UI Symbol" w:cs="TimesNewRomanPS-ItalicMT"/>
          <w:iCs/>
        </w:rPr>
        <w:t xml:space="preserve"> personale civile nei corsi offerti dagli Istituti Militari di formazione</w:t>
      </w:r>
      <w:r>
        <w:rPr>
          <w:rFonts w:ascii="Segoe UI Symbol" w:eastAsia="Calibri" w:hAnsi="Segoe UI Symbol" w:cs="TimesNewRomanPS-ItalicMT"/>
          <w:iCs/>
        </w:rPr>
        <w:t>, tradizionalmente rivolti al personale militare</w:t>
      </w:r>
      <w:r w:rsidR="00ED2371">
        <w:rPr>
          <w:rFonts w:ascii="Segoe UI Symbol" w:eastAsia="Calibri" w:hAnsi="Segoe UI Symbol" w:cs="TimesNewRomanPS-ItalicMT"/>
          <w:iCs/>
        </w:rPr>
        <w:t>.</w:t>
      </w:r>
    </w:p>
    <w:p w:rsidR="00ED2371" w:rsidRPr="00ED2371" w:rsidRDefault="00ED2371"/>
    <w:sectPr w:rsidR="00ED2371" w:rsidRPr="00ED23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206ED"/>
    <w:multiLevelType w:val="hybridMultilevel"/>
    <w:tmpl w:val="CDDE3794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D0"/>
    <w:rsid w:val="000736BF"/>
    <w:rsid w:val="000F55B9"/>
    <w:rsid w:val="001359BB"/>
    <w:rsid w:val="001B08D0"/>
    <w:rsid w:val="0024449F"/>
    <w:rsid w:val="00506D60"/>
    <w:rsid w:val="00780032"/>
    <w:rsid w:val="009B0C95"/>
    <w:rsid w:val="00AD3EE1"/>
    <w:rsid w:val="00D97B70"/>
    <w:rsid w:val="00EA1B60"/>
    <w:rsid w:val="00E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4884F-6961-4A90-A0EB-E0010C04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36B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alessio.guardi</dc:creator>
  <cp:keywords/>
  <dc:description/>
  <cp:lastModifiedBy>Utente</cp:lastModifiedBy>
  <cp:revision>2</cp:revision>
  <dcterms:created xsi:type="dcterms:W3CDTF">2019-03-20T09:15:00Z</dcterms:created>
  <dcterms:modified xsi:type="dcterms:W3CDTF">2019-03-20T09:15:00Z</dcterms:modified>
</cp:coreProperties>
</file>