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4D1A" w14:textId="2D6FEE89" w:rsidR="00B72EFC" w:rsidRDefault="00261143">
      <w:r>
        <w:t>A</w:t>
      </w:r>
      <w:r>
        <w:tab/>
        <w:t>PERSOCIV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</w:t>
      </w:r>
    </w:p>
    <w:p w14:paraId="4B62176E" w14:textId="3FF72A99" w:rsidR="00261143" w:rsidRDefault="00261143">
      <w:r>
        <w:tab/>
        <w:t>Per il tramite gerarchico del/la _____________________________________________</w:t>
      </w:r>
    </w:p>
    <w:p w14:paraId="5133B4D6" w14:textId="0CEAFE89" w:rsidR="00261143" w:rsidRDefault="00261143">
      <w:r>
        <w:t>^^^^^^^^^^^^^^^^^^^^^^^^^</w:t>
      </w:r>
    </w:p>
    <w:p w14:paraId="1F6418CD" w14:textId="2BEFB4F5" w:rsidR="00261143" w:rsidRDefault="00261143" w:rsidP="00261143">
      <w:pPr>
        <w:spacing w:line="600" w:lineRule="auto"/>
      </w:pPr>
      <w:r>
        <w:t>Il/la sottoscritto/a ________________________________________, in servizio presso __________________, assunto presso questa Amministrazione in data _______________ presso l’Ente ____________________________, con riferimento alla sentenza della Corte Costituzionale n. 4/2024 depositata in data 11 gennaio 2024,</w:t>
      </w:r>
    </w:p>
    <w:p w14:paraId="7A0B32E1" w14:textId="77777777" w:rsidR="00261143" w:rsidRDefault="00261143" w:rsidP="00261143">
      <w:pPr>
        <w:spacing w:line="600" w:lineRule="auto"/>
        <w:jc w:val="center"/>
      </w:pPr>
      <w:r>
        <w:t>CHIEDE</w:t>
      </w:r>
    </w:p>
    <w:p w14:paraId="427331DA" w14:textId="5090E656" w:rsidR="00261143" w:rsidRDefault="00261143" w:rsidP="00261143">
      <w:pPr>
        <w:spacing w:line="600" w:lineRule="auto"/>
      </w:pPr>
      <w:r>
        <w:t xml:space="preserve">la quantificazione e il riconoscimento del credito conseguentemente maturato </w:t>
      </w:r>
      <w:r>
        <w:t>alla data odierna</w:t>
      </w:r>
      <w:r>
        <w:t xml:space="preserve"> a</w:t>
      </w:r>
      <w:r>
        <w:t>i sensi dell’art. 9 commi 4 e 5 del DPR 44/90</w:t>
      </w:r>
      <w:r>
        <w:t>,</w:t>
      </w:r>
      <w:r w:rsidRPr="00261143">
        <w:t xml:space="preserve"> </w:t>
      </w:r>
      <w:r>
        <w:t>c</w:t>
      </w:r>
      <w:r>
        <w:t>omprensivo degli interessi legali.</w:t>
      </w:r>
    </w:p>
    <w:p w14:paraId="49FB82A9" w14:textId="535A78A7" w:rsidR="00261143" w:rsidRDefault="00261143" w:rsidP="00261143">
      <w:pPr>
        <w:spacing w:line="600" w:lineRule="auto"/>
      </w:pPr>
      <w:r>
        <w:t>In fede.</w:t>
      </w:r>
    </w:p>
    <w:p w14:paraId="5B83A7BE" w14:textId="73B3E08C" w:rsidR="00261143" w:rsidRDefault="00261143" w:rsidP="00261143">
      <w:pPr>
        <w:spacing w:line="600" w:lineRule="auto"/>
      </w:pPr>
      <w:r>
        <w:t>Città, Lì _________________________</w:t>
      </w:r>
      <w:r>
        <w:tab/>
      </w:r>
      <w:r>
        <w:tab/>
      </w:r>
      <w:r>
        <w:tab/>
      </w:r>
      <w:r>
        <w:tab/>
        <w:t>firma dell’interessato</w:t>
      </w:r>
    </w:p>
    <w:p w14:paraId="41E8F8BD" w14:textId="6FCF6507" w:rsidR="00261143" w:rsidRDefault="00261143" w:rsidP="00502B8D">
      <w:pPr>
        <w:spacing w:line="600" w:lineRule="auto"/>
        <w:ind w:left="4248" w:firstLine="708"/>
      </w:pPr>
      <w:r>
        <w:t>_______________________________________</w:t>
      </w:r>
    </w:p>
    <w:sectPr w:rsidR="00261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C0D85"/>
    <w:multiLevelType w:val="hybridMultilevel"/>
    <w:tmpl w:val="299834CE"/>
    <w:lvl w:ilvl="0" w:tplc="5D342DD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0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BE"/>
    <w:rsid w:val="00261143"/>
    <w:rsid w:val="00502B8D"/>
    <w:rsid w:val="006668BE"/>
    <w:rsid w:val="006A301A"/>
    <w:rsid w:val="00B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9D34"/>
  <w15:chartTrackingRefBased/>
  <w15:docId w15:val="{15A9422A-A0AC-4CF0-BBAF-1D83EB5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01A"/>
    <w:rPr>
      <w:rFonts w:ascii="Maiandra GD" w:hAnsi="Maiandra G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68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68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68B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68B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68B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68B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68B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68B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68B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8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68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68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68BE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68BE"/>
    <w:rPr>
      <w:rFonts w:eastAsiaTheme="majorEastAsia" w:cstheme="majorBidi"/>
      <w:color w:val="0F4761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68BE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68BE"/>
    <w:rPr>
      <w:rFonts w:eastAsiaTheme="majorEastAsia" w:cstheme="majorBidi"/>
      <w:color w:val="595959" w:themeColor="text1" w:themeTint="A6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68BE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68BE"/>
    <w:rPr>
      <w:rFonts w:eastAsiaTheme="majorEastAsia" w:cstheme="majorBidi"/>
      <w:color w:val="272727" w:themeColor="text1" w:themeTint="D8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68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66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68B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68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668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68BE"/>
    <w:rPr>
      <w:rFonts w:ascii="Maiandra GD" w:hAnsi="Maiandra GD"/>
      <w:i/>
      <w:iCs/>
      <w:color w:val="404040" w:themeColor="text1" w:themeTint="BF"/>
      <w:sz w:val="24"/>
    </w:rPr>
  </w:style>
  <w:style w:type="paragraph" w:styleId="Paragrafoelenco">
    <w:name w:val="List Paragraph"/>
    <w:basedOn w:val="Normale"/>
    <w:uiPriority w:val="34"/>
    <w:qFormat/>
    <w:rsid w:val="006668B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668B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68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68BE"/>
    <w:rPr>
      <w:rFonts w:ascii="Maiandra GD" w:hAnsi="Maiandra GD"/>
      <w:i/>
      <w:iCs/>
      <w:color w:val="0F4761" w:themeColor="accent1" w:themeShade="BF"/>
      <w:sz w:val="24"/>
    </w:rPr>
  </w:style>
  <w:style w:type="character" w:styleId="Riferimentointenso">
    <w:name w:val="Intense Reference"/>
    <w:basedOn w:val="Carpredefinitoparagrafo"/>
    <w:uiPriority w:val="32"/>
    <w:qFormat/>
    <w:rsid w:val="006668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Bisogni</dc:creator>
  <cp:keywords/>
  <dc:description/>
  <cp:lastModifiedBy>Maria Pia Bisogni</cp:lastModifiedBy>
  <cp:revision>2</cp:revision>
  <dcterms:created xsi:type="dcterms:W3CDTF">2024-01-26T10:29:00Z</dcterms:created>
  <dcterms:modified xsi:type="dcterms:W3CDTF">2024-01-26T10:40:00Z</dcterms:modified>
</cp:coreProperties>
</file>